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D" w:rsidRPr="0052584B" w:rsidRDefault="00892FAD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OSJEČKO-BARANJSKA ŽUPANIJA</w:t>
      </w:r>
    </w:p>
    <w:p w:rsidR="009C76E6" w:rsidRPr="0052584B" w:rsidRDefault="009C76E6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OSNOVNA ŠKOLA BIJELO BRDO</w:t>
      </w:r>
    </w:p>
    <w:p w:rsidR="009C76E6" w:rsidRPr="0052584B" w:rsidRDefault="009C76E6" w:rsidP="00C365BD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I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J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E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L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  <w:r w:rsidR="00892FAD" w:rsidRPr="0052584B">
        <w:rPr>
          <w:rFonts w:ascii="Cambria Math" w:hAnsi="Cambria Math"/>
          <w:sz w:val="22"/>
          <w:szCs w:val="22"/>
        </w:rPr>
        <w:t xml:space="preserve">  </w:t>
      </w:r>
      <w:r w:rsidRPr="0052584B">
        <w:rPr>
          <w:rFonts w:ascii="Cambria Math" w:hAnsi="Cambria Math"/>
          <w:sz w:val="22"/>
          <w:szCs w:val="22"/>
        </w:rPr>
        <w:t xml:space="preserve"> 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R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D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</w:p>
    <w:p w:rsidR="00601D54" w:rsidRPr="0052584B" w:rsidRDefault="00601D54" w:rsidP="00C365BD">
      <w:pPr>
        <w:pStyle w:val="Bezproreda"/>
        <w:rPr>
          <w:rFonts w:ascii="Cambria Math" w:hAnsi="Cambria Math"/>
          <w:sz w:val="22"/>
          <w:szCs w:val="22"/>
        </w:rPr>
      </w:pPr>
    </w:p>
    <w:p w:rsidR="00601D54" w:rsidRPr="0052584B" w:rsidRDefault="00601D54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KLASA: </w:t>
      </w:r>
      <w:r w:rsidR="005D52E2">
        <w:rPr>
          <w:rFonts w:ascii="Cambria Math" w:hAnsi="Cambria Math"/>
          <w:sz w:val="22"/>
          <w:szCs w:val="22"/>
        </w:rPr>
        <w:t>112-01/23-01/05</w:t>
      </w:r>
    </w:p>
    <w:p w:rsidR="00601D54" w:rsidRPr="0052584B" w:rsidRDefault="00A54431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URBROJ: </w:t>
      </w:r>
      <w:r w:rsidR="005D52E2">
        <w:rPr>
          <w:rFonts w:ascii="Cambria Math" w:hAnsi="Cambria Math"/>
          <w:sz w:val="22"/>
          <w:szCs w:val="22"/>
        </w:rPr>
        <w:t>2158-129-23-7</w:t>
      </w:r>
    </w:p>
    <w:p w:rsidR="00601D54" w:rsidRPr="0052584B" w:rsidRDefault="00601D54" w:rsidP="00601D54">
      <w:pPr>
        <w:jc w:val="right"/>
        <w:rPr>
          <w:rFonts w:ascii="Cambria Math" w:hAnsi="Cambria Math"/>
          <w:sz w:val="22"/>
          <w:szCs w:val="22"/>
        </w:rPr>
      </w:pPr>
    </w:p>
    <w:p w:rsidR="00601D54" w:rsidRPr="0052584B" w:rsidRDefault="001B257A" w:rsidP="00601D54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Bijelo Brdo, </w:t>
      </w:r>
      <w:r w:rsidR="00200B26">
        <w:rPr>
          <w:rFonts w:ascii="Cambria Math" w:hAnsi="Cambria Math"/>
          <w:sz w:val="22"/>
          <w:szCs w:val="22"/>
        </w:rPr>
        <w:t>17</w:t>
      </w:r>
      <w:r w:rsidR="00BD34AE">
        <w:rPr>
          <w:rFonts w:ascii="Cambria Math" w:hAnsi="Cambria Math"/>
          <w:sz w:val="22"/>
          <w:szCs w:val="22"/>
        </w:rPr>
        <w:t>.1</w:t>
      </w:r>
      <w:r w:rsidR="00200B26">
        <w:rPr>
          <w:rFonts w:ascii="Cambria Math" w:hAnsi="Cambria Math"/>
          <w:sz w:val="22"/>
          <w:szCs w:val="22"/>
        </w:rPr>
        <w:t>0</w:t>
      </w:r>
      <w:r w:rsidR="00BD34AE">
        <w:rPr>
          <w:rFonts w:ascii="Cambria Math" w:hAnsi="Cambria Math"/>
          <w:sz w:val="22"/>
          <w:szCs w:val="22"/>
        </w:rPr>
        <w:t>.2023</w:t>
      </w:r>
      <w:r w:rsidR="00601D54" w:rsidRPr="0052584B">
        <w:rPr>
          <w:rFonts w:ascii="Cambria Math" w:hAnsi="Cambria Math"/>
          <w:sz w:val="22"/>
          <w:szCs w:val="22"/>
        </w:rPr>
        <w:t>.</w:t>
      </w:r>
    </w:p>
    <w:p w:rsidR="00637E72" w:rsidRPr="0052584B" w:rsidRDefault="00637E72" w:rsidP="009C76E6">
      <w:pPr>
        <w:pStyle w:val="Bezproreda"/>
        <w:rPr>
          <w:rFonts w:ascii="Cambria Math" w:hAnsi="Cambria Math"/>
          <w:sz w:val="22"/>
          <w:szCs w:val="22"/>
        </w:rPr>
      </w:pPr>
    </w:p>
    <w:p w:rsidR="009C76E6" w:rsidRPr="0052584B" w:rsidRDefault="009C76E6" w:rsidP="009C76E6">
      <w:pPr>
        <w:jc w:val="right"/>
        <w:rPr>
          <w:rFonts w:ascii="Cambria Math" w:hAnsi="Cambria Math"/>
          <w:sz w:val="22"/>
          <w:szCs w:val="22"/>
        </w:rPr>
      </w:pPr>
    </w:p>
    <w:p w:rsidR="00E14A62" w:rsidRPr="00D60C7D" w:rsidRDefault="00E14A62" w:rsidP="00E14A62">
      <w:pPr>
        <w:jc w:val="both"/>
        <w:rPr>
          <w:rFonts w:ascii="Cambria Math" w:hAnsi="Cambria Math"/>
          <w:sz w:val="22"/>
        </w:rPr>
      </w:pPr>
    </w:p>
    <w:p w:rsidR="00E14A62" w:rsidRDefault="00E14A62" w:rsidP="00E14A62">
      <w:pPr>
        <w:jc w:val="both"/>
        <w:rPr>
          <w:rFonts w:ascii="Cambria Math" w:hAnsi="Cambria Math"/>
          <w:sz w:val="22"/>
        </w:rPr>
      </w:pPr>
      <w:r w:rsidRPr="00D60C7D">
        <w:rPr>
          <w:rFonts w:ascii="Cambria Math" w:hAnsi="Cambria Math"/>
          <w:sz w:val="22"/>
        </w:rPr>
        <w:t xml:space="preserve">Na temelju članka 11. Pravilnika o  postupku zapošljavanja te procjeni i vrednovanju kandidata u postupku zapošljavanja u OŠ Bijelo Brdo Povjerenstvo za vrednovanje i procjenu kandidata u postupku zapošljavanja </w:t>
      </w:r>
      <w:r>
        <w:rPr>
          <w:rFonts w:ascii="Cambria Math" w:hAnsi="Cambria Math"/>
          <w:sz w:val="22"/>
        </w:rPr>
        <w:t xml:space="preserve">učitelja glazbene kulture </w:t>
      </w:r>
      <w:r w:rsidRPr="00D60C7D">
        <w:rPr>
          <w:rFonts w:ascii="Cambria Math" w:hAnsi="Cambria Math"/>
          <w:sz w:val="22"/>
        </w:rPr>
        <w:t xml:space="preserve"> u OŠ Bijelo Brdo objavljuje</w:t>
      </w:r>
      <w:r>
        <w:rPr>
          <w:rFonts w:ascii="Cambria Math" w:hAnsi="Cambria Math"/>
          <w:sz w:val="22"/>
        </w:rPr>
        <w:t xml:space="preserve"> donosi </w:t>
      </w:r>
    </w:p>
    <w:p w:rsidR="00E14A62" w:rsidRPr="00D60C7D" w:rsidRDefault="00E14A62" w:rsidP="00E14A62">
      <w:pPr>
        <w:jc w:val="both"/>
        <w:rPr>
          <w:rFonts w:ascii="Cambria Math" w:hAnsi="Cambria Math"/>
          <w:sz w:val="22"/>
        </w:rPr>
      </w:pPr>
    </w:p>
    <w:p w:rsidR="00E14A62" w:rsidRPr="00D60C7D" w:rsidRDefault="00E14A62" w:rsidP="00E14A62">
      <w:pPr>
        <w:jc w:val="both"/>
        <w:rPr>
          <w:rFonts w:ascii="Cambria Math" w:hAnsi="Cambria Math"/>
          <w:sz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BD34AE" w:rsidRDefault="00C365BD" w:rsidP="005D52E2">
      <w:pPr>
        <w:tabs>
          <w:tab w:val="left" w:pos="5076"/>
        </w:tabs>
        <w:jc w:val="center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OBAVIJEST</w:t>
      </w:r>
      <w:r w:rsidR="005D52E2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 xml:space="preserve"> O </w:t>
      </w:r>
      <w:r w:rsidR="005D52E2">
        <w:rPr>
          <w:rFonts w:ascii="Cambria Math" w:hAnsi="Cambria Math"/>
          <w:sz w:val="22"/>
          <w:szCs w:val="22"/>
        </w:rPr>
        <w:t xml:space="preserve"> REZULTATIMA PROVJERE  POZNAVANJA  SRPSKOG JEZIKA I ĆIRILIČNOG PISMA </w:t>
      </w:r>
      <w:r w:rsidR="007F5A7D" w:rsidRPr="0052584B">
        <w:rPr>
          <w:rFonts w:ascii="Cambria Math" w:hAnsi="Cambria Math"/>
          <w:sz w:val="22"/>
          <w:szCs w:val="22"/>
        </w:rPr>
        <w:t>ZA RADNO</w:t>
      </w:r>
      <w:r w:rsidR="005D52E2">
        <w:rPr>
          <w:rFonts w:ascii="Cambria Math" w:hAnsi="Cambria Math"/>
          <w:sz w:val="22"/>
          <w:szCs w:val="22"/>
        </w:rPr>
        <w:t xml:space="preserve">  MJESTO UČITELJ/ICE GLAZBENE KULTURE</w:t>
      </w:r>
    </w:p>
    <w:p w:rsidR="00BD34AE" w:rsidRDefault="00BD34AE" w:rsidP="00E077AA">
      <w:pPr>
        <w:tabs>
          <w:tab w:val="left" w:pos="5076"/>
        </w:tabs>
        <w:jc w:val="center"/>
        <w:rPr>
          <w:rFonts w:ascii="Cambria Math" w:hAnsi="Cambria Math"/>
          <w:sz w:val="22"/>
          <w:szCs w:val="22"/>
        </w:rPr>
      </w:pPr>
    </w:p>
    <w:p w:rsidR="00032554" w:rsidRDefault="00032554" w:rsidP="00637E72">
      <w:pPr>
        <w:rPr>
          <w:rFonts w:ascii="Cambria Math" w:hAnsi="Cambria Math"/>
          <w:sz w:val="22"/>
          <w:szCs w:val="22"/>
        </w:rPr>
      </w:pPr>
    </w:p>
    <w:p w:rsidR="00BD34AE" w:rsidRPr="0052584B" w:rsidRDefault="00BD34AE" w:rsidP="00637E72">
      <w:pPr>
        <w:rPr>
          <w:rFonts w:ascii="Cambria Math" w:hAnsi="Cambria Math"/>
          <w:sz w:val="22"/>
          <w:szCs w:val="22"/>
        </w:rPr>
      </w:pPr>
    </w:p>
    <w:p w:rsidR="00032554" w:rsidRPr="0052584B" w:rsidRDefault="00032554" w:rsidP="00637E72">
      <w:pPr>
        <w:rPr>
          <w:rFonts w:ascii="Cambria Math" w:hAnsi="Cambria Math"/>
          <w:sz w:val="22"/>
          <w:szCs w:val="22"/>
        </w:rPr>
      </w:pPr>
    </w:p>
    <w:p w:rsidR="00E14A62" w:rsidRDefault="005D52E2" w:rsidP="00E14A62">
      <w:pPr>
        <w:jc w:val="both"/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  <w:szCs w:val="22"/>
        </w:rPr>
        <w:t>Nakon provedene pisane provjere poznavanja srpskog jezika i ćiriličnog pisma koje je održano 17.10.2023. u OŠ Bijelo Brdo, Nikole Tesle 71, za radno mjesto učitelja/</w:t>
      </w:r>
      <w:proofErr w:type="spellStart"/>
      <w:r>
        <w:rPr>
          <w:rFonts w:ascii="Cambria Math" w:hAnsi="Cambria Math"/>
          <w:sz w:val="22"/>
          <w:szCs w:val="22"/>
        </w:rPr>
        <w:t>ic</w:t>
      </w:r>
      <w:r w:rsidR="00E14A62">
        <w:rPr>
          <w:rFonts w:ascii="Cambria Math" w:hAnsi="Cambria Math"/>
          <w:sz w:val="22"/>
          <w:szCs w:val="22"/>
        </w:rPr>
        <w:t>e</w:t>
      </w:r>
      <w:proofErr w:type="spellEnd"/>
      <w:r w:rsidR="00E14A62">
        <w:rPr>
          <w:rFonts w:ascii="Cambria Math" w:hAnsi="Cambria Math"/>
          <w:sz w:val="22"/>
          <w:szCs w:val="22"/>
        </w:rPr>
        <w:t xml:space="preserve"> glazbene kulture</w:t>
      </w:r>
      <w:r w:rsidR="00E14A62" w:rsidRPr="00D60C7D">
        <w:rPr>
          <w:rFonts w:ascii="Cambria Math" w:hAnsi="Cambria Math"/>
          <w:sz w:val="22"/>
        </w:rPr>
        <w:t xml:space="preserve"> Povjerenstvo </w:t>
      </w:r>
      <w:r w:rsidR="00E14A62">
        <w:rPr>
          <w:rFonts w:ascii="Cambria Math" w:hAnsi="Cambria Math"/>
          <w:sz w:val="22"/>
        </w:rPr>
        <w:t xml:space="preserve"> konstatira da je </w:t>
      </w:r>
    </w:p>
    <w:p w:rsidR="00E14A62" w:rsidRDefault="00E14A62" w:rsidP="00E14A62">
      <w:pPr>
        <w:jc w:val="both"/>
        <w:rPr>
          <w:rFonts w:ascii="Cambria Math" w:hAnsi="Cambria Math"/>
          <w:sz w:val="22"/>
        </w:rPr>
      </w:pPr>
    </w:p>
    <w:p w:rsidR="005B25F3" w:rsidRPr="005B25F3" w:rsidRDefault="00E14A62" w:rsidP="005B25F3">
      <w:pPr>
        <w:pStyle w:val="Odlomakpopisa"/>
        <w:numPr>
          <w:ilvl w:val="0"/>
          <w:numId w:val="3"/>
        </w:numPr>
        <w:jc w:val="both"/>
        <w:rPr>
          <w:rFonts w:ascii="Cambria Math" w:hAnsi="Cambria Math"/>
          <w:sz w:val="22"/>
        </w:rPr>
      </w:pPr>
      <w:r w:rsidRPr="005B25F3">
        <w:rPr>
          <w:rFonts w:ascii="Cambria Math" w:hAnsi="Cambria Math"/>
          <w:sz w:val="22"/>
        </w:rPr>
        <w:t xml:space="preserve">kandidatkinja </w:t>
      </w:r>
      <w:r w:rsidR="005B25F3" w:rsidRPr="007F057A">
        <w:rPr>
          <w:rFonts w:ascii="Cambria Math" w:hAnsi="Cambria Math"/>
          <w:b/>
          <w:sz w:val="22"/>
        </w:rPr>
        <w:t>MARIJA BRKOVIĆ</w:t>
      </w:r>
      <w:r w:rsidRPr="005B25F3">
        <w:rPr>
          <w:rFonts w:ascii="Cambria Math" w:hAnsi="Cambria Math"/>
          <w:sz w:val="22"/>
        </w:rPr>
        <w:t xml:space="preserve"> </w:t>
      </w:r>
      <w:r w:rsidR="005B25F3" w:rsidRPr="005B25F3">
        <w:rPr>
          <w:rFonts w:ascii="Cambria Math" w:hAnsi="Cambria Math"/>
          <w:sz w:val="22"/>
        </w:rPr>
        <w:t>zadovoljila na provjeri  i da  potpuno vlada srpskim jezikom i ćiriličnim pismom.</w:t>
      </w:r>
    </w:p>
    <w:p w:rsidR="00E14A62" w:rsidRPr="00D60C7D" w:rsidRDefault="00E14A62" w:rsidP="00E14A62">
      <w:pPr>
        <w:jc w:val="both"/>
        <w:rPr>
          <w:rFonts w:ascii="Cambria Math" w:hAnsi="Cambria Math"/>
          <w:sz w:val="22"/>
        </w:rPr>
      </w:pPr>
    </w:p>
    <w:p w:rsidR="00E84C4D" w:rsidRDefault="005B25F3" w:rsidP="005B25F3">
      <w:pPr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  <w:szCs w:val="22"/>
        </w:rPr>
        <w:t xml:space="preserve">U skladu sa člankom 12. stavak 4. </w:t>
      </w:r>
      <w:r w:rsidRPr="00D60C7D">
        <w:rPr>
          <w:rFonts w:ascii="Cambria Math" w:hAnsi="Cambria Math"/>
          <w:sz w:val="22"/>
        </w:rPr>
        <w:t>Pravilnika o  postupku zapošljavanja te procjeni i vrednovanju kandidata u postupku zapošljavanja u OŠ Bijelo Brdo</w:t>
      </w:r>
      <w:r>
        <w:rPr>
          <w:rFonts w:ascii="Cambria Math" w:hAnsi="Cambria Math"/>
          <w:sz w:val="22"/>
        </w:rPr>
        <w:t xml:space="preserve"> neće se provoditi usmeno testiranje za učitelja glazbene kulture .</w:t>
      </w:r>
    </w:p>
    <w:p w:rsidR="005B25F3" w:rsidRDefault="005B25F3" w:rsidP="005B25F3">
      <w:pPr>
        <w:rPr>
          <w:rFonts w:ascii="Cambria Math" w:hAnsi="Cambria Math"/>
          <w:sz w:val="22"/>
        </w:rPr>
      </w:pPr>
    </w:p>
    <w:p w:rsidR="005B25F3" w:rsidRDefault="005B25F3" w:rsidP="005B25F3">
      <w:pPr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 xml:space="preserve">O terminu razgovora  ( intervjua) kandidatkinja će biti </w:t>
      </w:r>
      <w:r w:rsidR="007F057A">
        <w:rPr>
          <w:rFonts w:ascii="Cambria Math" w:hAnsi="Cambria Math"/>
          <w:sz w:val="22"/>
        </w:rPr>
        <w:t>naknadno obavještena.</w:t>
      </w:r>
      <w:bookmarkStart w:id="0" w:name="_GoBack"/>
      <w:bookmarkEnd w:id="0"/>
    </w:p>
    <w:p w:rsidR="005B25F3" w:rsidRDefault="005B25F3" w:rsidP="005B25F3">
      <w:pPr>
        <w:rPr>
          <w:rFonts w:ascii="Cambria Math" w:hAnsi="Cambria Math"/>
          <w:sz w:val="22"/>
        </w:rPr>
      </w:pPr>
    </w:p>
    <w:p w:rsidR="005B25F3" w:rsidRDefault="005B25F3" w:rsidP="005B25F3">
      <w:pPr>
        <w:rPr>
          <w:rFonts w:ascii="Cambria Math" w:hAnsi="Cambria Math"/>
          <w:sz w:val="22"/>
        </w:rPr>
      </w:pPr>
    </w:p>
    <w:p w:rsidR="0096443B" w:rsidRPr="0052584B" w:rsidRDefault="0096443B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FF4057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</w:t>
      </w:r>
    </w:p>
    <w:p w:rsidR="007D0BBD" w:rsidRPr="00A03C8F" w:rsidRDefault="007D0BBD" w:rsidP="007D0BBD">
      <w:pPr>
        <w:jc w:val="both"/>
        <w:rPr>
          <w:rFonts w:ascii="Cambria Math" w:hAnsi="Cambria Math"/>
          <w:sz w:val="22"/>
        </w:rPr>
      </w:pPr>
    </w:p>
    <w:p w:rsidR="007D0BBD" w:rsidRPr="00A03C8F" w:rsidRDefault="007D0BBD" w:rsidP="007D0BBD">
      <w:pPr>
        <w:jc w:val="both"/>
        <w:rPr>
          <w:rFonts w:ascii="Cambria Math" w:hAnsi="Cambria Math"/>
          <w:sz w:val="22"/>
        </w:rPr>
      </w:pPr>
      <w:r w:rsidRPr="00A03C8F">
        <w:rPr>
          <w:rFonts w:ascii="Cambria Math" w:hAnsi="Cambria Math"/>
          <w:sz w:val="22"/>
        </w:rPr>
        <w:t xml:space="preserve">                                                                                                </w:t>
      </w:r>
      <w:r>
        <w:rPr>
          <w:rFonts w:ascii="Cambria Math" w:hAnsi="Cambria Math"/>
          <w:sz w:val="22"/>
        </w:rPr>
        <w:t xml:space="preserve">          </w:t>
      </w:r>
      <w:r w:rsidRPr="00A03C8F">
        <w:rPr>
          <w:rFonts w:ascii="Cambria Math" w:hAnsi="Cambria Math"/>
          <w:sz w:val="22"/>
        </w:rPr>
        <w:t xml:space="preserve"> P</w:t>
      </w:r>
      <w:r>
        <w:rPr>
          <w:rFonts w:ascii="Cambria Math" w:hAnsi="Cambria Math"/>
          <w:sz w:val="22"/>
        </w:rPr>
        <w:t>redsjednik</w:t>
      </w:r>
      <w:r w:rsidRPr="00A03C8F">
        <w:rPr>
          <w:rFonts w:ascii="Cambria Math" w:hAnsi="Cambria Math"/>
          <w:sz w:val="22"/>
        </w:rPr>
        <w:t xml:space="preserve"> P</w:t>
      </w:r>
      <w:r>
        <w:rPr>
          <w:rFonts w:ascii="Cambria Math" w:hAnsi="Cambria Math"/>
          <w:sz w:val="22"/>
        </w:rPr>
        <w:t>ovjerenstva</w:t>
      </w:r>
      <w:r w:rsidRPr="00A03C8F">
        <w:rPr>
          <w:rFonts w:ascii="Cambria Math" w:hAnsi="Cambria Math"/>
          <w:sz w:val="22"/>
        </w:rPr>
        <w:t xml:space="preserve"> </w:t>
      </w:r>
    </w:p>
    <w:p w:rsidR="007D0BBD" w:rsidRPr="00A03C8F" w:rsidRDefault="007D0BBD" w:rsidP="007D0BBD">
      <w:pPr>
        <w:jc w:val="both"/>
        <w:rPr>
          <w:rFonts w:ascii="Cambria Math" w:hAnsi="Cambria Math"/>
          <w:sz w:val="22"/>
        </w:rPr>
      </w:pPr>
    </w:p>
    <w:p w:rsidR="007D0BBD" w:rsidRPr="00A03C8F" w:rsidRDefault="007D0BBD" w:rsidP="007D0BBD">
      <w:pPr>
        <w:jc w:val="both"/>
        <w:rPr>
          <w:rFonts w:ascii="Cambria Math" w:hAnsi="Cambria Math"/>
          <w:sz w:val="22"/>
        </w:rPr>
      </w:pPr>
      <w:r w:rsidRPr="00A03C8F">
        <w:rPr>
          <w:rFonts w:ascii="Cambria Math" w:hAnsi="Cambria Math"/>
          <w:sz w:val="22"/>
        </w:rPr>
        <w:t xml:space="preserve">                                                                                                         </w:t>
      </w:r>
      <w:r>
        <w:rPr>
          <w:rFonts w:ascii="Cambria Math" w:hAnsi="Cambria Math"/>
          <w:sz w:val="22"/>
        </w:rPr>
        <w:t xml:space="preserve"> Zoran Narančić, </w:t>
      </w:r>
      <w:proofErr w:type="spellStart"/>
      <w:r>
        <w:rPr>
          <w:rFonts w:ascii="Cambria Math" w:hAnsi="Cambria Math"/>
          <w:sz w:val="22"/>
        </w:rPr>
        <w:t>mag</w:t>
      </w:r>
      <w:proofErr w:type="spellEnd"/>
      <w:r w:rsidRPr="00A03C8F">
        <w:rPr>
          <w:rFonts w:ascii="Cambria Math" w:hAnsi="Cambria Math"/>
          <w:sz w:val="22"/>
        </w:rPr>
        <w:t>.</w:t>
      </w:r>
      <w:r>
        <w:rPr>
          <w:rFonts w:ascii="Cambria Math" w:hAnsi="Cambria Math"/>
          <w:sz w:val="22"/>
        </w:rPr>
        <w:t xml:space="preserve"> </w:t>
      </w:r>
      <w:proofErr w:type="spellStart"/>
      <w:r>
        <w:rPr>
          <w:rFonts w:ascii="Cambria Math" w:hAnsi="Cambria Math"/>
          <w:sz w:val="22"/>
        </w:rPr>
        <w:t>paed</w:t>
      </w:r>
      <w:proofErr w:type="spellEnd"/>
      <w:r>
        <w:rPr>
          <w:rFonts w:ascii="Cambria Math" w:hAnsi="Cambria Math"/>
          <w:sz w:val="22"/>
        </w:rPr>
        <w:t>.</w:t>
      </w: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sectPr w:rsidR="00D31C45" w:rsidRPr="0052584B" w:rsidSect="003E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4F"/>
    <w:multiLevelType w:val="hybridMultilevel"/>
    <w:tmpl w:val="6630A86E"/>
    <w:lvl w:ilvl="0" w:tplc="28B8971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8296967"/>
    <w:multiLevelType w:val="hybridMultilevel"/>
    <w:tmpl w:val="69D6D5B6"/>
    <w:lvl w:ilvl="0" w:tplc="C6FC5AE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6DB7919"/>
    <w:multiLevelType w:val="hybridMultilevel"/>
    <w:tmpl w:val="A32683B6"/>
    <w:lvl w:ilvl="0" w:tplc="7BE0ADBC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6"/>
    <w:rsid w:val="00014A32"/>
    <w:rsid w:val="00032554"/>
    <w:rsid w:val="000F0F89"/>
    <w:rsid w:val="000F7CFB"/>
    <w:rsid w:val="00167A24"/>
    <w:rsid w:val="0019330F"/>
    <w:rsid w:val="001A1E27"/>
    <w:rsid w:val="001B257A"/>
    <w:rsid w:val="001C08C8"/>
    <w:rsid w:val="00200B26"/>
    <w:rsid w:val="00314479"/>
    <w:rsid w:val="00384438"/>
    <w:rsid w:val="00392555"/>
    <w:rsid w:val="003D6EEA"/>
    <w:rsid w:val="003E6ED2"/>
    <w:rsid w:val="004D1732"/>
    <w:rsid w:val="004E7D02"/>
    <w:rsid w:val="00511407"/>
    <w:rsid w:val="00514F0D"/>
    <w:rsid w:val="0052584B"/>
    <w:rsid w:val="005455F5"/>
    <w:rsid w:val="00550A76"/>
    <w:rsid w:val="005648C9"/>
    <w:rsid w:val="0057583A"/>
    <w:rsid w:val="005A1413"/>
    <w:rsid w:val="005B25F3"/>
    <w:rsid w:val="005B7D1A"/>
    <w:rsid w:val="005C2A67"/>
    <w:rsid w:val="005D52E2"/>
    <w:rsid w:val="00601D54"/>
    <w:rsid w:val="00613E04"/>
    <w:rsid w:val="00637E72"/>
    <w:rsid w:val="00647A60"/>
    <w:rsid w:val="00652344"/>
    <w:rsid w:val="006713A0"/>
    <w:rsid w:val="006E6F97"/>
    <w:rsid w:val="007777AA"/>
    <w:rsid w:val="007D0BBD"/>
    <w:rsid w:val="007E202C"/>
    <w:rsid w:val="007F057A"/>
    <w:rsid w:val="007F5A7D"/>
    <w:rsid w:val="00820CE4"/>
    <w:rsid w:val="0083185C"/>
    <w:rsid w:val="00892FAD"/>
    <w:rsid w:val="008B1816"/>
    <w:rsid w:val="0096443B"/>
    <w:rsid w:val="00976E6C"/>
    <w:rsid w:val="009C76E6"/>
    <w:rsid w:val="009F1915"/>
    <w:rsid w:val="009F2CD2"/>
    <w:rsid w:val="00A057EB"/>
    <w:rsid w:val="00A3484C"/>
    <w:rsid w:val="00A413F7"/>
    <w:rsid w:val="00A45BE2"/>
    <w:rsid w:val="00A54431"/>
    <w:rsid w:val="00A60393"/>
    <w:rsid w:val="00A6690A"/>
    <w:rsid w:val="00A70013"/>
    <w:rsid w:val="00A87C26"/>
    <w:rsid w:val="00A95248"/>
    <w:rsid w:val="00AA092C"/>
    <w:rsid w:val="00BA0F8C"/>
    <w:rsid w:val="00BD34AE"/>
    <w:rsid w:val="00BE1AEC"/>
    <w:rsid w:val="00C365BD"/>
    <w:rsid w:val="00C71361"/>
    <w:rsid w:val="00CC75EA"/>
    <w:rsid w:val="00CD270B"/>
    <w:rsid w:val="00D31C45"/>
    <w:rsid w:val="00D33C47"/>
    <w:rsid w:val="00D3599D"/>
    <w:rsid w:val="00D77928"/>
    <w:rsid w:val="00D83230"/>
    <w:rsid w:val="00DA1A68"/>
    <w:rsid w:val="00DA21F9"/>
    <w:rsid w:val="00DA263A"/>
    <w:rsid w:val="00E077AA"/>
    <w:rsid w:val="00E14A62"/>
    <w:rsid w:val="00E84C4D"/>
    <w:rsid w:val="00F029DB"/>
    <w:rsid w:val="00F03A7D"/>
    <w:rsid w:val="00F2329F"/>
    <w:rsid w:val="00F87B16"/>
    <w:rsid w:val="00F95100"/>
    <w:rsid w:val="00FD1CBF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361"/>
  <w15:docId w15:val="{20570BFE-4738-4359-97AB-88ABD764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C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Milena Zgonjanin</cp:lastModifiedBy>
  <cp:revision>3</cp:revision>
  <cp:lastPrinted>2021-11-11T11:55:00Z</cp:lastPrinted>
  <dcterms:created xsi:type="dcterms:W3CDTF">2023-10-17T13:30:00Z</dcterms:created>
  <dcterms:modified xsi:type="dcterms:W3CDTF">2023-10-17T13:31:00Z</dcterms:modified>
</cp:coreProperties>
</file>